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66" w:rsidRDefault="00C04F66">
      <w:r>
        <w:t xml:space="preserve">Příloha č. </w:t>
      </w:r>
      <w:r w:rsidR="00333F74">
        <w:t>2</w:t>
      </w:r>
    </w:p>
    <w:p w:rsidR="00C04F66" w:rsidRDefault="00C04F66"/>
    <w:p w:rsidR="00776D40" w:rsidRDefault="00776D40" w:rsidP="00333F74">
      <w:pPr>
        <w:pStyle w:val="Nadpis1"/>
        <w:jc w:val="center"/>
        <w:rPr>
          <w:b/>
          <w:szCs w:val="28"/>
          <w:u w:val="single"/>
        </w:rPr>
      </w:pPr>
    </w:p>
    <w:p w:rsidR="00B106F6" w:rsidRPr="00B106F6" w:rsidRDefault="00B106F6" w:rsidP="00333F74">
      <w:pPr>
        <w:pStyle w:val="Nadpis1"/>
        <w:jc w:val="center"/>
        <w:rPr>
          <w:b/>
          <w:szCs w:val="28"/>
          <w:u w:val="single"/>
        </w:rPr>
      </w:pPr>
      <w:r w:rsidRPr="00B106F6">
        <w:rPr>
          <w:b/>
          <w:szCs w:val="28"/>
          <w:u w:val="single"/>
        </w:rPr>
        <w:t>CENOVÁ NABÍDKA</w:t>
      </w:r>
      <w:r w:rsidR="00133D53">
        <w:rPr>
          <w:b/>
          <w:szCs w:val="28"/>
          <w:u w:val="single"/>
        </w:rPr>
        <w:t>, PODKLADY PRO HODNOCENÍ</w:t>
      </w:r>
    </w:p>
    <w:p w:rsidR="00B106F6" w:rsidRDefault="00B106F6" w:rsidP="00333F74">
      <w:pPr>
        <w:pStyle w:val="Nadpis1"/>
        <w:jc w:val="center"/>
        <w:rPr>
          <w:b/>
          <w:szCs w:val="28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776D40" w:rsidTr="00642AA5">
        <w:tc>
          <w:tcPr>
            <w:tcW w:w="3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776D40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776D40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776D40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776D40" w:rsidTr="00642AA5"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76D40" w:rsidRDefault="00776D40" w:rsidP="00776D4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D40" w:rsidRPr="00776D40" w:rsidRDefault="00776D40" w:rsidP="004C5F5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Dodávka dvou kusů ORL jednotek </w:t>
            </w:r>
            <w:r w:rsidR="004C5F5C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včetně nástrojů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642AA5" w:rsidTr="00642AA5">
        <w:trPr>
          <w:trHeight w:val="70"/>
        </w:trPr>
        <w:tc>
          <w:tcPr>
            <w:tcW w:w="33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42AA5" w:rsidRDefault="00642AA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2AA5" w:rsidRPr="00776D40" w:rsidRDefault="00642AA5" w:rsidP="006F5223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 w:rsidR="00B371BA">
              <w:rPr>
                <w:b/>
                <w:sz w:val="20"/>
                <w:szCs w:val="20"/>
              </w:rPr>
              <w:t xml:space="preserve">dodávky </w:t>
            </w:r>
            <w:r w:rsidR="00F95C51">
              <w:rPr>
                <w:b/>
                <w:sz w:val="20"/>
                <w:szCs w:val="20"/>
              </w:rPr>
              <w:t xml:space="preserve"> - 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6F5223">
              <w:rPr>
                <w:b/>
                <w:sz w:val="20"/>
                <w:szCs w:val="20"/>
              </w:rPr>
              <w:t>2</w:t>
            </w:r>
            <w:r w:rsidRPr="00776D40">
              <w:rPr>
                <w:b/>
                <w:sz w:val="20"/>
                <w:szCs w:val="20"/>
              </w:rPr>
              <w:t>/</w:t>
            </w:r>
            <w:r w:rsidR="00776D40" w:rsidRPr="00776D40">
              <w:rPr>
                <w:b/>
                <w:sz w:val="20"/>
                <w:szCs w:val="20"/>
              </w:rPr>
              <w:t>201</w:t>
            </w:r>
            <w:r w:rsidR="006F5223">
              <w:rPr>
                <w:b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</w:tbl>
    <w:p w:rsidR="00C04F66" w:rsidRDefault="00C04F66"/>
    <w:p w:rsidR="00C04F66" w:rsidRDefault="00C04F66"/>
    <w:p w:rsidR="00133D53" w:rsidRDefault="00133D53"/>
    <w:p w:rsidR="00454E31" w:rsidRDefault="00454E31" w:rsidP="00454E31">
      <w:r>
        <w:t>Základním hodnotícím kritériem je ekonomická výhodnost nabídky.</w:t>
      </w:r>
    </w:p>
    <w:p w:rsidR="00454E31" w:rsidRDefault="00454E31" w:rsidP="00454E31"/>
    <w:p w:rsidR="00454E31" w:rsidRPr="00C16EE9" w:rsidRDefault="00454E31" w:rsidP="00454E31">
      <w:r w:rsidRPr="00C16EE9">
        <w:t>Dílčí kritéria:</w:t>
      </w:r>
    </w:p>
    <w:p w:rsidR="00454E31" w:rsidRPr="00C16EE9" w:rsidRDefault="00454E31" w:rsidP="00454E31">
      <w:pPr>
        <w:numPr>
          <w:ilvl w:val="0"/>
          <w:numId w:val="2"/>
        </w:numPr>
        <w:overflowPunct w:val="0"/>
        <w:autoSpaceDE w:val="0"/>
        <w:autoSpaceDN w:val="0"/>
        <w:adjustRightInd w:val="0"/>
        <w:ind w:firstLine="1080"/>
        <w:textAlignment w:val="baseline"/>
      </w:pPr>
      <w:r w:rsidRPr="00C16EE9">
        <w:t>Celková nabídková cena (bez DPH)</w:t>
      </w:r>
      <w:r w:rsidRPr="00C16EE9">
        <w:tab/>
      </w:r>
      <w:r w:rsidRPr="00C16EE9">
        <w:tab/>
        <w:t>70 %</w:t>
      </w:r>
    </w:p>
    <w:p w:rsidR="00133D53" w:rsidRDefault="00133D53"/>
    <w:p w:rsidR="00454E31" w:rsidRPr="000D3599" w:rsidRDefault="00454E31" w:rsidP="00454E31">
      <w:pPr>
        <w:rPr>
          <w:u w:val="single"/>
        </w:rPr>
      </w:pPr>
      <w:r w:rsidRPr="000D3599">
        <w:rPr>
          <w:u w:val="single"/>
        </w:rPr>
        <w:t>Celková nabídková cena = cena ORL jednotky č. 1 bez DPH + cena ORL jednotky č. 2 bez DPH + cena nástrojů bez DPH</w:t>
      </w:r>
    </w:p>
    <w:p w:rsidR="00454E31" w:rsidRPr="000D3599" w:rsidRDefault="00454E31" w:rsidP="00454E31">
      <w:pPr>
        <w:jc w:val="both"/>
      </w:pPr>
    </w:p>
    <w:p w:rsidR="00133D53" w:rsidRDefault="00133D53"/>
    <w:tbl>
      <w:tblPr>
        <w:tblW w:w="9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552"/>
        <w:gridCol w:w="1984"/>
        <w:gridCol w:w="2410"/>
      </w:tblGrid>
      <w:tr w:rsidR="00C04F66" w:rsidTr="00D144B7">
        <w:trPr>
          <w:trHeight w:val="567"/>
        </w:trPr>
        <w:tc>
          <w:tcPr>
            <w:tcW w:w="2622" w:type="dxa"/>
            <w:tcBorders>
              <w:bottom w:val="double" w:sz="4" w:space="0" w:color="auto"/>
            </w:tcBorders>
            <w:vAlign w:val="center"/>
          </w:tcPr>
          <w:p w:rsidR="00C04F66" w:rsidRDefault="00C04F66">
            <w:pPr>
              <w:spacing w:before="60"/>
              <w:jc w:val="center"/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:rsidR="00C04F66" w:rsidRPr="00477586" w:rsidRDefault="00AB1FD2">
            <w:pPr>
              <w:spacing w:before="60"/>
              <w:jc w:val="center"/>
              <w:rPr>
                <w:b/>
              </w:rPr>
            </w:pPr>
            <w:r w:rsidRPr="00477586">
              <w:rPr>
                <w:b/>
              </w:rPr>
              <w:t xml:space="preserve">celková </w:t>
            </w:r>
            <w:r w:rsidR="00C04F66" w:rsidRPr="00477586">
              <w:rPr>
                <w:b/>
              </w:rPr>
              <w:t>cena bez DPH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C04F66" w:rsidRPr="00477586" w:rsidRDefault="00C04F66">
            <w:pPr>
              <w:spacing w:before="60"/>
              <w:jc w:val="center"/>
              <w:rPr>
                <w:b/>
              </w:rPr>
            </w:pPr>
            <w:r w:rsidRPr="00477586">
              <w:rPr>
                <w:b/>
              </w:rPr>
              <w:t>DPH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C04F66" w:rsidRPr="00477586" w:rsidRDefault="00DC6CF7">
            <w:pPr>
              <w:spacing w:before="60"/>
              <w:jc w:val="center"/>
              <w:rPr>
                <w:b/>
              </w:rPr>
            </w:pPr>
            <w:r w:rsidRPr="00477586">
              <w:rPr>
                <w:b/>
              </w:rPr>
              <w:t>celková cena</w:t>
            </w:r>
            <w:r w:rsidR="00C04F66" w:rsidRPr="00477586">
              <w:rPr>
                <w:b/>
              </w:rPr>
              <w:t xml:space="preserve"> s DPH</w:t>
            </w:r>
          </w:p>
        </w:tc>
      </w:tr>
      <w:tr w:rsidR="002614DB" w:rsidTr="00D144B7">
        <w:trPr>
          <w:trHeight w:val="567"/>
        </w:trPr>
        <w:tc>
          <w:tcPr>
            <w:tcW w:w="262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614DB" w:rsidRPr="006C7D2B" w:rsidRDefault="00D144B7" w:rsidP="00D144B7">
            <w:pPr>
              <w:pStyle w:val="Nadpis2"/>
              <w:spacing w:before="60"/>
            </w:pPr>
            <w:r>
              <w:t>ORL jednotka č. 1</w:t>
            </w:r>
          </w:p>
        </w:tc>
        <w:tc>
          <w:tcPr>
            <w:tcW w:w="25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614DB" w:rsidRDefault="002614DB">
            <w:pPr>
              <w:spacing w:before="60"/>
              <w:jc w:val="center"/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614DB" w:rsidRDefault="002614DB">
            <w:pPr>
              <w:spacing w:before="60"/>
              <w:jc w:val="center"/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614DB" w:rsidRDefault="002614DB">
            <w:pPr>
              <w:spacing w:before="60"/>
              <w:jc w:val="center"/>
            </w:pPr>
          </w:p>
        </w:tc>
      </w:tr>
      <w:tr w:rsidR="00D144B7" w:rsidTr="00D144B7">
        <w:trPr>
          <w:trHeight w:val="567"/>
        </w:trPr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4B7" w:rsidRDefault="00D144B7" w:rsidP="00D144B7">
            <w:pPr>
              <w:pStyle w:val="Nadpis2"/>
              <w:spacing w:before="60"/>
            </w:pPr>
            <w:r>
              <w:t>ORL jednotka č. 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4B7" w:rsidRDefault="00D144B7">
            <w:pPr>
              <w:spacing w:before="6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4B7" w:rsidRDefault="00D144B7">
            <w:pPr>
              <w:spacing w:before="6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4B7" w:rsidRDefault="00D144B7">
            <w:pPr>
              <w:spacing w:before="60"/>
              <w:jc w:val="center"/>
            </w:pPr>
          </w:p>
        </w:tc>
      </w:tr>
      <w:tr w:rsidR="00D144B7" w:rsidTr="00D144B7">
        <w:trPr>
          <w:trHeight w:val="567"/>
        </w:trPr>
        <w:tc>
          <w:tcPr>
            <w:tcW w:w="2622" w:type="dxa"/>
            <w:tcBorders>
              <w:top w:val="single" w:sz="4" w:space="0" w:color="auto"/>
            </w:tcBorders>
            <w:vAlign w:val="center"/>
          </w:tcPr>
          <w:p w:rsidR="00D144B7" w:rsidRDefault="00D144B7" w:rsidP="00AB1FD2">
            <w:pPr>
              <w:pStyle w:val="Nadpis2"/>
              <w:spacing w:before="60"/>
            </w:pPr>
            <w:r>
              <w:t>Nástroje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D144B7" w:rsidRDefault="00D144B7">
            <w:pPr>
              <w:spacing w:before="6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144B7" w:rsidRDefault="00D144B7">
            <w:pPr>
              <w:spacing w:before="6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D144B7" w:rsidRDefault="00D144B7">
            <w:pPr>
              <w:spacing w:before="60"/>
              <w:jc w:val="center"/>
            </w:pPr>
          </w:p>
        </w:tc>
      </w:tr>
      <w:tr w:rsidR="00D144B7" w:rsidTr="00DA4F28">
        <w:trPr>
          <w:trHeight w:val="567"/>
        </w:trPr>
        <w:tc>
          <w:tcPr>
            <w:tcW w:w="2622" w:type="dxa"/>
            <w:vAlign w:val="center"/>
          </w:tcPr>
          <w:p w:rsidR="00D144B7" w:rsidRDefault="00D144B7" w:rsidP="00AB1FD2">
            <w:pPr>
              <w:pStyle w:val="Nadpis2"/>
              <w:spacing w:before="60"/>
            </w:pPr>
            <w:r>
              <w:t>Cena celkem (součet)</w:t>
            </w:r>
          </w:p>
        </w:tc>
        <w:tc>
          <w:tcPr>
            <w:tcW w:w="2552" w:type="dxa"/>
            <w:vAlign w:val="center"/>
          </w:tcPr>
          <w:p w:rsidR="00D144B7" w:rsidRPr="00D144B7" w:rsidRDefault="00D144B7">
            <w:pPr>
              <w:spacing w:before="60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D144B7" w:rsidRPr="00D144B7" w:rsidRDefault="00D144B7">
            <w:pPr>
              <w:spacing w:before="60"/>
              <w:jc w:val="center"/>
              <w:rPr>
                <w:highlight w:val="yellow"/>
              </w:rPr>
            </w:pPr>
          </w:p>
        </w:tc>
        <w:tc>
          <w:tcPr>
            <w:tcW w:w="2410" w:type="dxa"/>
            <w:vAlign w:val="center"/>
          </w:tcPr>
          <w:p w:rsidR="00D144B7" w:rsidRPr="00D144B7" w:rsidRDefault="00D144B7">
            <w:pPr>
              <w:spacing w:before="60"/>
              <w:jc w:val="center"/>
              <w:rPr>
                <w:highlight w:val="yellow"/>
              </w:rPr>
            </w:pPr>
          </w:p>
        </w:tc>
      </w:tr>
    </w:tbl>
    <w:p w:rsidR="00C04F66" w:rsidRDefault="00C04F66"/>
    <w:p w:rsidR="00B106F6" w:rsidRDefault="00B106F6"/>
    <w:p w:rsidR="00133D53" w:rsidRDefault="00133D53"/>
    <w:p w:rsidR="00133D53" w:rsidRDefault="00133D53"/>
    <w:p w:rsidR="00B106F6" w:rsidRDefault="00B106F6"/>
    <w:p w:rsidR="00C04F66" w:rsidRDefault="00C04F66">
      <w:pPr>
        <w:rPr>
          <w:u w:val="single"/>
        </w:rPr>
      </w:pPr>
    </w:p>
    <w:p w:rsidR="00C04F66" w:rsidRDefault="00D144B7">
      <w:pPr>
        <w:jc w:val="both"/>
      </w:pPr>
      <w:r>
        <w:t>V ………………</w:t>
      </w:r>
      <w:proofErr w:type="gramStart"/>
      <w:r>
        <w:t>…..</w:t>
      </w:r>
      <w:r w:rsidR="001373AE">
        <w:t>dne</w:t>
      </w:r>
      <w:proofErr w:type="gramEnd"/>
      <w:r w:rsidR="00C04F66">
        <w:t>……………</w:t>
      </w: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</w:p>
    <w:p w:rsidR="00C04F66" w:rsidRDefault="00C04F66">
      <w:pPr>
        <w:ind w:left="4956"/>
        <w:jc w:val="both"/>
      </w:pPr>
      <w:r>
        <w:t xml:space="preserve">           ……………………………….</w:t>
      </w:r>
    </w:p>
    <w:p w:rsidR="00C04F66" w:rsidRDefault="00C04F66">
      <w:pPr>
        <w:ind w:left="4248" w:firstLine="708"/>
        <w:jc w:val="both"/>
      </w:pPr>
      <w:r>
        <w:t xml:space="preserve">                       jméno</w:t>
      </w:r>
      <w:r w:rsidR="0092567F">
        <w:t>, razítko</w:t>
      </w:r>
      <w:r>
        <w:t xml:space="preserve"> a podpis</w:t>
      </w:r>
    </w:p>
    <w:p w:rsidR="00C04F66" w:rsidRDefault="00C04F66">
      <w:r>
        <w:t xml:space="preserve">                                                                                            </w:t>
      </w:r>
      <w:r w:rsidR="0092567F">
        <w:t xml:space="preserve">      </w:t>
      </w:r>
      <w:r>
        <w:t xml:space="preserve"> </w:t>
      </w:r>
      <w:r w:rsidR="0092567F">
        <w:t>statutárního zástupce</w:t>
      </w:r>
      <w:r>
        <w:t xml:space="preserve"> uchazeče</w:t>
      </w:r>
    </w:p>
    <w:sectPr w:rsidR="00C04F66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E0F34"/>
    <w:multiLevelType w:val="singleLevel"/>
    <w:tmpl w:val="01009C92"/>
    <w:lvl w:ilvl="0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Arial" w:hAnsi="Arial" w:cs="Times New Roman" w:hint="default"/>
        <w:b/>
        <w:sz w:val="20"/>
      </w:rPr>
    </w:lvl>
  </w:abstractNum>
  <w:abstractNum w:abstractNumId="1">
    <w:nsid w:val="750056DF"/>
    <w:multiLevelType w:val="hybridMultilevel"/>
    <w:tmpl w:val="A8264E94"/>
    <w:lvl w:ilvl="0" w:tplc="E08E4DE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50"/>
    <w:rsid w:val="00040A24"/>
    <w:rsid w:val="00133D53"/>
    <w:rsid w:val="001373AE"/>
    <w:rsid w:val="0014736D"/>
    <w:rsid w:val="002052DA"/>
    <w:rsid w:val="002614DB"/>
    <w:rsid w:val="002A060D"/>
    <w:rsid w:val="002C3306"/>
    <w:rsid w:val="002D16CB"/>
    <w:rsid w:val="002E595C"/>
    <w:rsid w:val="002F4437"/>
    <w:rsid w:val="00320F3D"/>
    <w:rsid w:val="00322E50"/>
    <w:rsid w:val="0032646F"/>
    <w:rsid w:val="00330274"/>
    <w:rsid w:val="00333F74"/>
    <w:rsid w:val="0033492C"/>
    <w:rsid w:val="003F621C"/>
    <w:rsid w:val="00454E31"/>
    <w:rsid w:val="00477586"/>
    <w:rsid w:val="004C5F5C"/>
    <w:rsid w:val="00522038"/>
    <w:rsid w:val="00531015"/>
    <w:rsid w:val="00577380"/>
    <w:rsid w:val="00591082"/>
    <w:rsid w:val="00605F5D"/>
    <w:rsid w:val="00636312"/>
    <w:rsid w:val="00642AA5"/>
    <w:rsid w:val="006C6476"/>
    <w:rsid w:val="006C7D2B"/>
    <w:rsid w:val="006F5223"/>
    <w:rsid w:val="00702D12"/>
    <w:rsid w:val="00776D40"/>
    <w:rsid w:val="00784525"/>
    <w:rsid w:val="007B1DB7"/>
    <w:rsid w:val="007C2050"/>
    <w:rsid w:val="00805A11"/>
    <w:rsid w:val="008149A4"/>
    <w:rsid w:val="0082151E"/>
    <w:rsid w:val="008A5860"/>
    <w:rsid w:val="0092567F"/>
    <w:rsid w:val="0098401B"/>
    <w:rsid w:val="00A0558A"/>
    <w:rsid w:val="00AB1FD2"/>
    <w:rsid w:val="00B106F6"/>
    <w:rsid w:val="00B371BA"/>
    <w:rsid w:val="00C04F66"/>
    <w:rsid w:val="00C144DE"/>
    <w:rsid w:val="00C25714"/>
    <w:rsid w:val="00C60520"/>
    <w:rsid w:val="00C86E61"/>
    <w:rsid w:val="00C91551"/>
    <w:rsid w:val="00D06512"/>
    <w:rsid w:val="00D144B7"/>
    <w:rsid w:val="00DA4F28"/>
    <w:rsid w:val="00DC6CF7"/>
    <w:rsid w:val="00DF3672"/>
    <w:rsid w:val="00E97C9C"/>
    <w:rsid w:val="00F2056E"/>
    <w:rsid w:val="00F95C51"/>
    <w:rsid w:val="00FB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591082"/>
    <w:rPr>
      <w:sz w:val="16"/>
      <w:szCs w:val="16"/>
    </w:rPr>
  </w:style>
  <w:style w:type="paragraph" w:styleId="Textkomente">
    <w:name w:val="annotation text"/>
    <w:basedOn w:val="Normln"/>
    <w:semiHidden/>
    <w:rsid w:val="0059108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91082"/>
    <w:rPr>
      <w:b/>
      <w:bCs/>
    </w:rPr>
  </w:style>
  <w:style w:type="paragraph" w:styleId="Textbubliny">
    <w:name w:val="Balloon Text"/>
    <w:basedOn w:val="Normln"/>
    <w:semiHidden/>
    <w:rsid w:val="00591082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133D53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591082"/>
    <w:rPr>
      <w:sz w:val="16"/>
      <w:szCs w:val="16"/>
    </w:rPr>
  </w:style>
  <w:style w:type="paragraph" w:styleId="Textkomente">
    <w:name w:val="annotation text"/>
    <w:basedOn w:val="Normln"/>
    <w:semiHidden/>
    <w:rsid w:val="0059108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91082"/>
    <w:rPr>
      <w:b/>
      <w:bCs/>
    </w:rPr>
  </w:style>
  <w:style w:type="paragraph" w:styleId="Textbubliny">
    <w:name w:val="Balloon Text"/>
    <w:basedOn w:val="Normln"/>
    <w:semiHidden/>
    <w:rsid w:val="00591082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rsid w:val="00133D53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120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Nemocnice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Monika Chladová</dc:creator>
  <cp:keywords/>
  <cp:lastModifiedBy>install</cp:lastModifiedBy>
  <cp:revision>11</cp:revision>
  <cp:lastPrinted>2010-03-10T10:42:00Z</cp:lastPrinted>
  <dcterms:created xsi:type="dcterms:W3CDTF">2014-08-07T10:03:00Z</dcterms:created>
  <dcterms:modified xsi:type="dcterms:W3CDTF">2015-01-26T14:14:00Z</dcterms:modified>
</cp:coreProperties>
</file>